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4F61C2" w:rsidP="004F61C2" w14:paraId="24930B9D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F61C2" w:rsidP="004F61C2" w14:paraId="5560D246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F61C2" w:rsidP="004F61C2" w14:paraId="1FB7F5A2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F61C2" w:rsidP="004F61C2" w14:paraId="7722951D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F61C2" w:rsidP="004F61C2" w14:paraId="4240874D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F61C2" w:rsidP="004F61C2" w14:paraId="73CF8A91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F61C2" w:rsidP="004F61C2" w14:paraId="3A09E340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564E1" w:rsidRPr="004F61C2" w:rsidP="004F61C2" w14:paraId="59F5617C" w14:textId="7C03D4DB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61C2">
        <w:rPr>
          <w:rFonts w:ascii="Times New Roman" w:hAnsi="Times New Roman" w:cs="Times New Roman"/>
          <w:b/>
          <w:bCs/>
          <w:sz w:val="24"/>
          <w:szCs w:val="24"/>
        </w:rPr>
        <w:t>Democracy in Ghana</w:t>
      </w:r>
    </w:p>
    <w:p w:rsidR="004F61C2" w:rsidP="004F61C2" w14:paraId="7F60AE2A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F61C2" w:rsidP="004F61C2" w14:paraId="05A10699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F61C2" w:rsidP="004F61C2" w14:paraId="080A20E4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F61C2" w:rsidP="004F61C2" w14:paraId="1B63D3F7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F61C2" w:rsidP="004F61C2" w14:paraId="0067328E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564E1" w:rsidP="004F61C2" w14:paraId="50E6A01B" w14:textId="5FC76B2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Author</w:t>
      </w:r>
    </w:p>
    <w:p w:rsidR="002564E1" w:rsidP="004F61C2" w14:paraId="14117171" w14:textId="1AC2D6C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Institutional Affiliation</w:t>
      </w:r>
    </w:p>
    <w:p w:rsidR="00C95484" w:rsidP="004F61C2" w14:paraId="564BADE1" w14:textId="3FB6AE6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Instructor</w:t>
      </w:r>
    </w:p>
    <w:p w:rsidR="00C95484" w:rsidP="004F61C2" w14:paraId="34A45E32" w14:textId="5E4D163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 code</w:t>
      </w:r>
    </w:p>
    <w:p w:rsidR="002564E1" w:rsidP="004F61C2" w14:paraId="0A840AA7" w14:textId="120B349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of submission</w:t>
      </w:r>
    </w:p>
    <w:p w:rsidR="00EE1378" w:rsidP="002564E1" w14:paraId="5F1FD2D1" w14:textId="0E2DB4F6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Owusu in this chapter highlights that </w:t>
      </w:r>
      <w:r w:rsidR="007E6AAC">
        <w:rPr>
          <w:rFonts w:ascii="Times New Roman" w:hAnsi="Times New Roman" w:cs="Times New Roman"/>
          <w:sz w:val="24"/>
          <w:szCs w:val="24"/>
        </w:rPr>
        <w:t xml:space="preserve">a majority of African countries have had </w:t>
      </w:r>
      <w:r w:rsidR="0044053F">
        <w:rPr>
          <w:rFonts w:ascii="Times New Roman" w:hAnsi="Times New Roman" w:cs="Times New Roman"/>
          <w:sz w:val="24"/>
          <w:szCs w:val="24"/>
        </w:rPr>
        <w:t xml:space="preserve">self-democratic rules </w:t>
      </w:r>
      <w:r w:rsidR="003E55BE">
        <w:rPr>
          <w:rFonts w:ascii="Times New Roman" w:hAnsi="Times New Roman" w:cs="Times New Roman"/>
          <w:sz w:val="24"/>
          <w:szCs w:val="24"/>
        </w:rPr>
        <w:t xml:space="preserve">for </w:t>
      </w:r>
      <w:r w:rsidR="00453850">
        <w:rPr>
          <w:rFonts w:ascii="Times New Roman" w:hAnsi="Times New Roman" w:cs="Times New Roman"/>
          <w:sz w:val="24"/>
          <w:szCs w:val="24"/>
        </w:rPr>
        <w:t xml:space="preserve">not less than </w:t>
      </w:r>
      <w:r w:rsidR="004A2637">
        <w:rPr>
          <w:rFonts w:ascii="Times New Roman" w:hAnsi="Times New Roman" w:cs="Times New Roman"/>
          <w:sz w:val="24"/>
          <w:szCs w:val="24"/>
        </w:rPr>
        <w:t xml:space="preserve">50 years having achieved independence from the colonial masters in the early ‘60s. </w:t>
      </w:r>
      <w:r w:rsidR="00794F88">
        <w:rPr>
          <w:rFonts w:ascii="Times New Roman" w:hAnsi="Times New Roman" w:cs="Times New Roman"/>
          <w:sz w:val="24"/>
          <w:szCs w:val="24"/>
        </w:rPr>
        <w:t xml:space="preserve">Based on historical facts and </w:t>
      </w:r>
      <w:r w:rsidR="00FB7A45">
        <w:rPr>
          <w:rFonts w:ascii="Times New Roman" w:hAnsi="Times New Roman" w:cs="Times New Roman"/>
          <w:sz w:val="24"/>
          <w:szCs w:val="24"/>
        </w:rPr>
        <w:t xml:space="preserve">the available empirical evidence he attempts to assess </w:t>
      </w:r>
      <w:r w:rsidR="006964E0">
        <w:rPr>
          <w:rFonts w:ascii="Times New Roman" w:hAnsi="Times New Roman" w:cs="Times New Roman"/>
          <w:sz w:val="24"/>
          <w:szCs w:val="24"/>
        </w:rPr>
        <w:t xml:space="preserve">the </w:t>
      </w:r>
      <w:r w:rsidR="004E04D3">
        <w:rPr>
          <w:rFonts w:ascii="Times New Roman" w:hAnsi="Times New Roman" w:cs="Times New Roman"/>
          <w:sz w:val="24"/>
          <w:szCs w:val="24"/>
        </w:rPr>
        <w:t xml:space="preserve">socio-economic situation and </w:t>
      </w:r>
      <w:r w:rsidR="00205FA2">
        <w:rPr>
          <w:rFonts w:ascii="Times New Roman" w:hAnsi="Times New Roman" w:cs="Times New Roman"/>
          <w:sz w:val="24"/>
          <w:szCs w:val="24"/>
        </w:rPr>
        <w:t xml:space="preserve">political </w:t>
      </w:r>
      <w:r w:rsidR="00EE1063">
        <w:rPr>
          <w:rFonts w:ascii="Times New Roman" w:hAnsi="Times New Roman" w:cs="Times New Roman"/>
          <w:sz w:val="24"/>
          <w:szCs w:val="24"/>
        </w:rPr>
        <w:t xml:space="preserve">development </w:t>
      </w:r>
      <w:r w:rsidR="00F67375">
        <w:rPr>
          <w:rFonts w:ascii="Times New Roman" w:hAnsi="Times New Roman" w:cs="Times New Roman"/>
          <w:sz w:val="24"/>
          <w:szCs w:val="24"/>
        </w:rPr>
        <w:t>achievements</w:t>
      </w:r>
      <w:r w:rsidR="00C3554C">
        <w:rPr>
          <w:rFonts w:ascii="Times New Roman" w:hAnsi="Times New Roman" w:cs="Times New Roman"/>
          <w:sz w:val="24"/>
          <w:szCs w:val="24"/>
        </w:rPr>
        <w:t xml:space="preserve"> in Ghana </w:t>
      </w:r>
      <w:r w:rsidR="00F65645">
        <w:rPr>
          <w:rFonts w:ascii="Times New Roman" w:hAnsi="Times New Roman" w:cs="Times New Roman"/>
          <w:sz w:val="24"/>
          <w:szCs w:val="24"/>
        </w:rPr>
        <w:t xml:space="preserve">since </w:t>
      </w:r>
      <w:r w:rsidR="005B42AD">
        <w:rPr>
          <w:rFonts w:ascii="Times New Roman" w:hAnsi="Times New Roman" w:cs="Times New Roman"/>
          <w:sz w:val="24"/>
          <w:szCs w:val="24"/>
        </w:rPr>
        <w:t xml:space="preserve">gaining independence. </w:t>
      </w:r>
      <w:r w:rsidR="00B35AF4">
        <w:rPr>
          <w:rFonts w:ascii="Times New Roman" w:hAnsi="Times New Roman" w:cs="Times New Roman"/>
          <w:sz w:val="24"/>
          <w:szCs w:val="24"/>
        </w:rPr>
        <w:t xml:space="preserve">In this chapter, Owusu </w:t>
      </w:r>
      <w:r w:rsidR="0075030F">
        <w:rPr>
          <w:rFonts w:ascii="Times New Roman" w:hAnsi="Times New Roman" w:cs="Times New Roman"/>
          <w:sz w:val="24"/>
          <w:szCs w:val="24"/>
        </w:rPr>
        <w:t>assesses</w:t>
      </w:r>
      <w:r w:rsidR="00154C27">
        <w:rPr>
          <w:rFonts w:ascii="Times New Roman" w:hAnsi="Times New Roman" w:cs="Times New Roman"/>
          <w:sz w:val="24"/>
          <w:szCs w:val="24"/>
        </w:rPr>
        <w:t xml:space="preserve"> the</w:t>
      </w:r>
      <w:r w:rsidR="00F45EFF">
        <w:rPr>
          <w:rFonts w:ascii="Times New Roman" w:hAnsi="Times New Roman" w:cs="Times New Roman"/>
          <w:sz w:val="24"/>
          <w:szCs w:val="24"/>
        </w:rPr>
        <w:t xml:space="preserve"> </w:t>
      </w:r>
      <w:r w:rsidR="00285AE0">
        <w:rPr>
          <w:rFonts w:ascii="Times New Roman" w:hAnsi="Times New Roman" w:cs="Times New Roman"/>
          <w:sz w:val="24"/>
          <w:szCs w:val="24"/>
        </w:rPr>
        <w:t xml:space="preserve">generation and distribution </w:t>
      </w:r>
      <w:r w:rsidR="00152D37">
        <w:rPr>
          <w:rFonts w:ascii="Times New Roman" w:hAnsi="Times New Roman" w:cs="Times New Roman"/>
          <w:sz w:val="24"/>
          <w:szCs w:val="24"/>
        </w:rPr>
        <w:t xml:space="preserve">of surplus wealth </w:t>
      </w:r>
      <w:r w:rsidR="00C24B16">
        <w:rPr>
          <w:rFonts w:ascii="Times New Roman" w:hAnsi="Times New Roman" w:cs="Times New Roman"/>
          <w:sz w:val="24"/>
          <w:szCs w:val="24"/>
        </w:rPr>
        <w:t xml:space="preserve">among the different socio-economic classes </w:t>
      </w:r>
      <w:r w:rsidR="00115AB9">
        <w:rPr>
          <w:rFonts w:ascii="Times New Roman" w:hAnsi="Times New Roman" w:cs="Times New Roman"/>
          <w:sz w:val="24"/>
          <w:szCs w:val="24"/>
        </w:rPr>
        <w:t>and the role played by the government in the process.</w:t>
      </w:r>
      <w:r w:rsidR="00FC0C12">
        <w:rPr>
          <w:rFonts w:ascii="Times New Roman" w:hAnsi="Times New Roman" w:cs="Times New Roman"/>
          <w:sz w:val="24"/>
          <w:szCs w:val="24"/>
        </w:rPr>
        <w:t xml:space="preserve"> </w:t>
      </w:r>
      <w:r w:rsidR="00BE1F0A">
        <w:rPr>
          <w:rFonts w:ascii="Times New Roman" w:hAnsi="Times New Roman" w:cs="Times New Roman"/>
          <w:sz w:val="24"/>
          <w:szCs w:val="24"/>
        </w:rPr>
        <w:t xml:space="preserve">Based on </w:t>
      </w:r>
      <w:r w:rsidR="00DD2FA6">
        <w:rPr>
          <w:rFonts w:ascii="Times New Roman" w:hAnsi="Times New Roman" w:cs="Times New Roman"/>
          <w:sz w:val="24"/>
          <w:szCs w:val="24"/>
        </w:rPr>
        <w:t xml:space="preserve">a plethora of previous pieces of evidence, Owusu notes that </w:t>
      </w:r>
      <w:r w:rsidR="00C07001">
        <w:rPr>
          <w:rFonts w:ascii="Times New Roman" w:hAnsi="Times New Roman" w:cs="Times New Roman"/>
          <w:sz w:val="24"/>
          <w:szCs w:val="24"/>
        </w:rPr>
        <w:t xml:space="preserve">there exists </w:t>
      </w:r>
      <w:r w:rsidR="00475E68">
        <w:rPr>
          <w:rFonts w:ascii="Times New Roman" w:hAnsi="Times New Roman" w:cs="Times New Roman"/>
          <w:sz w:val="24"/>
          <w:szCs w:val="24"/>
        </w:rPr>
        <w:t xml:space="preserve">a viable </w:t>
      </w:r>
      <w:r w:rsidR="006C2C47">
        <w:rPr>
          <w:rFonts w:ascii="Times New Roman" w:hAnsi="Times New Roman" w:cs="Times New Roman"/>
          <w:sz w:val="24"/>
          <w:szCs w:val="24"/>
        </w:rPr>
        <w:t xml:space="preserve">and resilient political </w:t>
      </w:r>
      <w:r w:rsidR="00F54BA9">
        <w:rPr>
          <w:rFonts w:ascii="Times New Roman" w:hAnsi="Times New Roman" w:cs="Times New Roman"/>
          <w:sz w:val="24"/>
          <w:szCs w:val="24"/>
        </w:rPr>
        <w:t xml:space="preserve">culture </w:t>
      </w:r>
      <w:r w:rsidR="006065D3">
        <w:rPr>
          <w:rFonts w:ascii="Times New Roman" w:hAnsi="Times New Roman" w:cs="Times New Roman"/>
          <w:sz w:val="24"/>
          <w:szCs w:val="24"/>
        </w:rPr>
        <w:t xml:space="preserve">in Ghana </w:t>
      </w:r>
      <w:r w:rsidR="00A21788">
        <w:rPr>
          <w:rFonts w:ascii="Times New Roman" w:hAnsi="Times New Roman" w:cs="Times New Roman"/>
          <w:sz w:val="24"/>
          <w:szCs w:val="24"/>
        </w:rPr>
        <w:t xml:space="preserve">that is supportive and </w:t>
      </w:r>
      <w:r w:rsidR="00E938DE">
        <w:rPr>
          <w:rFonts w:ascii="Times New Roman" w:hAnsi="Times New Roman" w:cs="Times New Roman"/>
          <w:sz w:val="24"/>
          <w:szCs w:val="24"/>
        </w:rPr>
        <w:t xml:space="preserve">is albeit effective against authoritarianism </w:t>
      </w:r>
      <w:r w:rsidR="00811550">
        <w:rPr>
          <w:rFonts w:ascii="Times New Roman" w:hAnsi="Times New Roman" w:cs="Times New Roman"/>
          <w:sz w:val="24"/>
          <w:szCs w:val="24"/>
        </w:rPr>
        <w:t>and</w:t>
      </w:r>
      <w:r w:rsidR="00E938DE">
        <w:rPr>
          <w:rFonts w:ascii="Times New Roman" w:hAnsi="Times New Roman" w:cs="Times New Roman"/>
          <w:sz w:val="24"/>
          <w:szCs w:val="24"/>
        </w:rPr>
        <w:t xml:space="preserve"> dictatorial rule. </w:t>
      </w:r>
    </w:p>
    <w:p w:rsidR="00947776" w:rsidP="002564E1" w14:paraId="3FF4F231" w14:textId="0F916B93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 argues that even though </w:t>
      </w:r>
      <w:r w:rsidR="00C10247">
        <w:rPr>
          <w:rFonts w:ascii="Times New Roman" w:hAnsi="Times New Roman" w:cs="Times New Roman"/>
          <w:sz w:val="24"/>
          <w:szCs w:val="24"/>
        </w:rPr>
        <w:t xml:space="preserve">the </w:t>
      </w:r>
      <w:r w:rsidR="005B39BE">
        <w:rPr>
          <w:rFonts w:ascii="Times New Roman" w:hAnsi="Times New Roman" w:cs="Times New Roman"/>
          <w:sz w:val="24"/>
          <w:szCs w:val="24"/>
        </w:rPr>
        <w:t xml:space="preserve">country has an outstanding </w:t>
      </w:r>
      <w:r w:rsidR="006F591F">
        <w:rPr>
          <w:rFonts w:ascii="Times New Roman" w:hAnsi="Times New Roman" w:cs="Times New Roman"/>
          <w:sz w:val="24"/>
          <w:szCs w:val="24"/>
        </w:rPr>
        <w:t xml:space="preserve">democratic system, </w:t>
      </w:r>
      <w:r w:rsidR="00050B53">
        <w:rPr>
          <w:rFonts w:ascii="Times New Roman" w:hAnsi="Times New Roman" w:cs="Times New Roman"/>
          <w:sz w:val="24"/>
          <w:szCs w:val="24"/>
        </w:rPr>
        <w:t xml:space="preserve">access to the channels </w:t>
      </w:r>
      <w:r w:rsidR="003464D4">
        <w:rPr>
          <w:rFonts w:ascii="Times New Roman" w:hAnsi="Times New Roman" w:cs="Times New Roman"/>
          <w:sz w:val="24"/>
          <w:szCs w:val="24"/>
        </w:rPr>
        <w:t xml:space="preserve">and opportunities </w:t>
      </w:r>
      <w:r w:rsidR="0077345D">
        <w:rPr>
          <w:rFonts w:ascii="Times New Roman" w:hAnsi="Times New Roman" w:cs="Times New Roman"/>
          <w:sz w:val="24"/>
          <w:szCs w:val="24"/>
        </w:rPr>
        <w:t xml:space="preserve">for social and economic </w:t>
      </w:r>
      <w:r w:rsidR="004C1BA0">
        <w:rPr>
          <w:rFonts w:ascii="Times New Roman" w:hAnsi="Times New Roman" w:cs="Times New Roman"/>
          <w:sz w:val="24"/>
          <w:szCs w:val="24"/>
        </w:rPr>
        <w:t xml:space="preserve">improvement </w:t>
      </w:r>
      <w:r w:rsidR="0004134D">
        <w:rPr>
          <w:rFonts w:ascii="Times New Roman" w:hAnsi="Times New Roman" w:cs="Times New Roman"/>
          <w:sz w:val="24"/>
          <w:szCs w:val="24"/>
        </w:rPr>
        <w:t>and welfare are still limited</w:t>
      </w:r>
      <w:r w:rsidR="007E03EF">
        <w:rPr>
          <w:rFonts w:ascii="Times New Roman" w:hAnsi="Times New Roman" w:cs="Times New Roman"/>
          <w:sz w:val="24"/>
          <w:szCs w:val="24"/>
        </w:rPr>
        <w:t xml:space="preserve"> to the few </w:t>
      </w:r>
      <w:r w:rsidR="00D86C85">
        <w:rPr>
          <w:rFonts w:ascii="Times New Roman" w:hAnsi="Times New Roman" w:cs="Times New Roman"/>
          <w:sz w:val="24"/>
          <w:szCs w:val="24"/>
        </w:rPr>
        <w:t>privileged</w:t>
      </w:r>
      <w:r w:rsidR="007E03EF">
        <w:rPr>
          <w:rFonts w:ascii="Times New Roman" w:hAnsi="Times New Roman" w:cs="Times New Roman"/>
          <w:sz w:val="24"/>
          <w:szCs w:val="24"/>
        </w:rPr>
        <w:t xml:space="preserve"> individuals</w:t>
      </w:r>
      <w:sdt>
        <w:sdtPr>
          <w:rPr>
            <w:rFonts w:ascii="Times New Roman" w:hAnsi="Times New Roman" w:cs="Times New Roman"/>
            <w:sz w:val="24"/>
            <w:szCs w:val="24"/>
          </w:rPr>
          <w:id w:val="995848268"/>
          <w:citation/>
        </w:sdtPr>
        <w:sdtContent>
          <w:r w:rsidR="00FF2448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FF2448">
            <w:rPr>
              <w:rFonts w:ascii="Times New Roman" w:hAnsi="Times New Roman" w:cs="Times New Roman"/>
              <w:sz w:val="24"/>
              <w:szCs w:val="24"/>
            </w:rPr>
            <w:instrText xml:space="preserve"> CITATION Owu17 \l 1033 </w:instrText>
          </w:r>
          <w:r w:rsidR="00FF2448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FF2448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FF2448" w:rsidR="00FF2448">
            <w:rPr>
              <w:rFonts w:ascii="Times New Roman" w:hAnsi="Times New Roman" w:cs="Times New Roman"/>
              <w:noProof/>
              <w:sz w:val="24"/>
              <w:szCs w:val="24"/>
            </w:rPr>
            <w:t>(Owusu, 2017)</w:t>
          </w:r>
          <w:r w:rsidR="00FF2448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990F52">
        <w:rPr>
          <w:rFonts w:ascii="Times New Roman" w:hAnsi="Times New Roman" w:cs="Times New Roman"/>
          <w:sz w:val="24"/>
          <w:szCs w:val="24"/>
        </w:rPr>
        <w:t xml:space="preserve">. </w:t>
      </w:r>
      <w:r w:rsidR="006C61C8">
        <w:rPr>
          <w:rFonts w:ascii="Times New Roman" w:hAnsi="Times New Roman" w:cs="Times New Roman"/>
          <w:sz w:val="24"/>
          <w:szCs w:val="24"/>
        </w:rPr>
        <w:t xml:space="preserve">The </w:t>
      </w:r>
      <w:r w:rsidR="00743A02">
        <w:rPr>
          <w:rFonts w:ascii="Times New Roman" w:hAnsi="Times New Roman" w:cs="Times New Roman"/>
          <w:sz w:val="24"/>
          <w:szCs w:val="24"/>
        </w:rPr>
        <w:t xml:space="preserve">majority of </w:t>
      </w:r>
      <w:r w:rsidR="00B905CF">
        <w:rPr>
          <w:rFonts w:ascii="Times New Roman" w:hAnsi="Times New Roman" w:cs="Times New Roman"/>
          <w:sz w:val="24"/>
          <w:szCs w:val="24"/>
        </w:rPr>
        <w:t>Ghanaians</w:t>
      </w:r>
      <w:r w:rsidR="00743A02">
        <w:rPr>
          <w:rFonts w:ascii="Times New Roman" w:hAnsi="Times New Roman" w:cs="Times New Roman"/>
          <w:sz w:val="24"/>
          <w:szCs w:val="24"/>
        </w:rPr>
        <w:t xml:space="preserve"> </w:t>
      </w:r>
      <w:r w:rsidR="000D1E46">
        <w:rPr>
          <w:rFonts w:ascii="Times New Roman" w:hAnsi="Times New Roman" w:cs="Times New Roman"/>
          <w:sz w:val="24"/>
          <w:szCs w:val="24"/>
        </w:rPr>
        <w:t xml:space="preserve">still </w:t>
      </w:r>
      <w:r w:rsidR="00A84722">
        <w:rPr>
          <w:rFonts w:ascii="Times New Roman" w:hAnsi="Times New Roman" w:cs="Times New Roman"/>
          <w:sz w:val="24"/>
          <w:szCs w:val="24"/>
        </w:rPr>
        <w:t xml:space="preserve">do not </w:t>
      </w:r>
      <w:r w:rsidR="00A16DDA">
        <w:rPr>
          <w:rFonts w:ascii="Times New Roman" w:hAnsi="Times New Roman" w:cs="Times New Roman"/>
          <w:sz w:val="24"/>
          <w:szCs w:val="24"/>
        </w:rPr>
        <w:t>enjoy the full benefits of democracy</w:t>
      </w:r>
      <w:r w:rsidR="0018269D">
        <w:rPr>
          <w:rFonts w:ascii="Times New Roman" w:hAnsi="Times New Roman" w:cs="Times New Roman"/>
          <w:sz w:val="24"/>
          <w:szCs w:val="24"/>
        </w:rPr>
        <w:t xml:space="preserve">. </w:t>
      </w:r>
      <w:r w:rsidR="00D41100">
        <w:rPr>
          <w:rFonts w:ascii="Times New Roman" w:hAnsi="Times New Roman" w:cs="Times New Roman"/>
          <w:sz w:val="24"/>
          <w:szCs w:val="24"/>
        </w:rPr>
        <w:t>Based on these facts, Owusu contends that th</w:t>
      </w:r>
      <w:r w:rsidR="00A90E6F">
        <w:rPr>
          <w:rFonts w:ascii="Times New Roman" w:hAnsi="Times New Roman" w:cs="Times New Roman"/>
          <w:sz w:val="24"/>
          <w:szCs w:val="24"/>
        </w:rPr>
        <w:t xml:space="preserve">e democratic </w:t>
      </w:r>
      <w:r w:rsidR="002F1898">
        <w:rPr>
          <w:rFonts w:ascii="Times New Roman" w:hAnsi="Times New Roman" w:cs="Times New Roman"/>
          <w:sz w:val="24"/>
          <w:szCs w:val="24"/>
        </w:rPr>
        <w:t xml:space="preserve">and development promises </w:t>
      </w:r>
      <w:r w:rsidR="00215F2E">
        <w:rPr>
          <w:rFonts w:ascii="Times New Roman" w:hAnsi="Times New Roman" w:cs="Times New Roman"/>
          <w:sz w:val="24"/>
          <w:szCs w:val="24"/>
        </w:rPr>
        <w:t>still continues to remain largely unfulfilled</w:t>
      </w:r>
      <w:r w:rsidR="002766B8">
        <w:rPr>
          <w:rFonts w:ascii="Times New Roman" w:hAnsi="Times New Roman" w:cs="Times New Roman"/>
          <w:sz w:val="24"/>
          <w:szCs w:val="24"/>
        </w:rPr>
        <w:t xml:space="preserve"> despite the peaceful, </w:t>
      </w:r>
      <w:r w:rsidR="00A23C17">
        <w:rPr>
          <w:rFonts w:ascii="Times New Roman" w:hAnsi="Times New Roman" w:cs="Times New Roman"/>
          <w:sz w:val="24"/>
          <w:szCs w:val="24"/>
        </w:rPr>
        <w:t>prosperous and democratic external image of the West-African country</w:t>
      </w:r>
      <w:r w:rsidR="002E30AC">
        <w:rPr>
          <w:rFonts w:ascii="Times New Roman" w:hAnsi="Times New Roman" w:cs="Times New Roman"/>
          <w:sz w:val="24"/>
          <w:szCs w:val="24"/>
        </w:rPr>
        <w:t xml:space="preserve">. The democratic achievements of the country are observably iconic </w:t>
      </w:r>
      <w:r w:rsidR="00D358FC">
        <w:rPr>
          <w:rFonts w:ascii="Times New Roman" w:hAnsi="Times New Roman" w:cs="Times New Roman"/>
          <w:sz w:val="24"/>
          <w:szCs w:val="24"/>
        </w:rPr>
        <w:t xml:space="preserve">since </w:t>
      </w:r>
      <w:r w:rsidR="008A1BBD">
        <w:rPr>
          <w:rFonts w:ascii="Times New Roman" w:hAnsi="Times New Roman" w:cs="Times New Roman"/>
          <w:sz w:val="24"/>
          <w:szCs w:val="24"/>
        </w:rPr>
        <w:t>the implementation of the 1992 constitution</w:t>
      </w:r>
      <w:r w:rsidR="0058396A">
        <w:rPr>
          <w:rFonts w:ascii="Times New Roman" w:hAnsi="Times New Roman" w:cs="Times New Roman"/>
          <w:sz w:val="24"/>
          <w:szCs w:val="24"/>
        </w:rPr>
        <w:t>, and there are good grounds for optimism</w:t>
      </w:r>
      <w:r w:rsidR="0051160B">
        <w:rPr>
          <w:rFonts w:ascii="Times New Roman" w:hAnsi="Times New Roman" w:cs="Times New Roman"/>
          <w:sz w:val="24"/>
          <w:szCs w:val="24"/>
        </w:rPr>
        <w:t xml:space="preserve"> however </w:t>
      </w:r>
      <w:r w:rsidR="00C333E9">
        <w:rPr>
          <w:rFonts w:ascii="Times New Roman" w:hAnsi="Times New Roman" w:cs="Times New Roman"/>
          <w:sz w:val="24"/>
          <w:szCs w:val="24"/>
        </w:rPr>
        <w:t xml:space="preserve">the full potential of this democracy is yet to be realized. </w:t>
      </w:r>
    </w:p>
    <w:p w:rsidR="00B23FE9" w:rsidP="002564E1" w14:paraId="58D8A21E" w14:textId="09D05030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23FE9" w:rsidP="002564E1" w14:paraId="17A0FB82" w14:textId="15DD7B4D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23FE9" w:rsidP="002564E1" w14:paraId="6CD000FA" w14:textId="02C26605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23FE9" w:rsidP="002564E1" w14:paraId="463D37C4" w14:textId="7777777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F61C2" w:rsidRPr="00B23FE9" w:rsidP="00B23FE9" w14:paraId="5CD1242B" w14:textId="35914401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3FE9">
        <w:rPr>
          <w:rFonts w:ascii="Times New Roman" w:hAnsi="Times New Roman" w:cs="Times New Roman"/>
          <w:b/>
          <w:bCs/>
          <w:sz w:val="24"/>
          <w:szCs w:val="24"/>
        </w:rPr>
        <w:t>References</w:t>
      </w:r>
    </w:p>
    <w:p w:rsidR="004F61C2" w:rsidRPr="00C45627" w:rsidP="00B23FE9" w14:paraId="0367CD9A" w14:textId="4CF4422E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C45627">
        <w:rPr>
          <w:rFonts w:ascii="Times New Roman" w:hAnsi="Times New Roman" w:cs="Times New Roman"/>
          <w:sz w:val="24"/>
          <w:szCs w:val="24"/>
        </w:rPr>
        <w:t>Owusu, M. (2017). Democracy without development: The perils of plutocracy in Ghana. Issues in Ghana’s electoral politics, 163-184.</w:t>
      </w:r>
      <w:bookmarkEnd w:id="0"/>
    </w:p>
    <w:sectPr>
      <w:head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954203140"/>
      <w:docPartObj>
        <w:docPartGallery w:val="Page Numbers (Top of Page)"/>
        <w:docPartUnique/>
      </w:docPartObj>
    </w:sdtPr>
    <w:sdtEndPr>
      <w:rPr>
        <w:noProof/>
      </w:rPr>
    </w:sdtEndPr>
    <w:sdtContent>
      <w:p w:rsidR="00E00064" w14:paraId="1B5B6A07" w14:textId="07AE6A54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00064" w14:paraId="706857CE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277"/>
    <w:rsid w:val="00035B0F"/>
    <w:rsid w:val="0004134D"/>
    <w:rsid w:val="00050B53"/>
    <w:rsid w:val="00050FB6"/>
    <w:rsid w:val="00055931"/>
    <w:rsid w:val="000C0177"/>
    <w:rsid w:val="000C4F60"/>
    <w:rsid w:val="000D13AD"/>
    <w:rsid w:val="000D1E46"/>
    <w:rsid w:val="0010241F"/>
    <w:rsid w:val="0010383B"/>
    <w:rsid w:val="00111171"/>
    <w:rsid w:val="00115AB9"/>
    <w:rsid w:val="0013724D"/>
    <w:rsid w:val="00152D37"/>
    <w:rsid w:val="00154C27"/>
    <w:rsid w:val="00160095"/>
    <w:rsid w:val="00172364"/>
    <w:rsid w:val="0018269D"/>
    <w:rsid w:val="001A02AF"/>
    <w:rsid w:val="001A57CC"/>
    <w:rsid w:val="001B75C5"/>
    <w:rsid w:val="001B7D8C"/>
    <w:rsid w:val="001C3AD6"/>
    <w:rsid w:val="001C3EF0"/>
    <w:rsid w:val="001F3C36"/>
    <w:rsid w:val="00201400"/>
    <w:rsid w:val="00205FA2"/>
    <w:rsid w:val="002148DD"/>
    <w:rsid w:val="00215F2E"/>
    <w:rsid w:val="002408E9"/>
    <w:rsid w:val="002449B5"/>
    <w:rsid w:val="00251092"/>
    <w:rsid w:val="00253459"/>
    <w:rsid w:val="002564E1"/>
    <w:rsid w:val="00257712"/>
    <w:rsid w:val="0026790C"/>
    <w:rsid w:val="00276665"/>
    <w:rsid w:val="002766B8"/>
    <w:rsid w:val="00285AE0"/>
    <w:rsid w:val="002A0E43"/>
    <w:rsid w:val="002A172B"/>
    <w:rsid w:val="002B3D51"/>
    <w:rsid w:val="002C0673"/>
    <w:rsid w:val="002C2E06"/>
    <w:rsid w:val="002C589D"/>
    <w:rsid w:val="002E30AC"/>
    <w:rsid w:val="002F070C"/>
    <w:rsid w:val="002F1898"/>
    <w:rsid w:val="00324515"/>
    <w:rsid w:val="003302B2"/>
    <w:rsid w:val="00331505"/>
    <w:rsid w:val="00333E04"/>
    <w:rsid w:val="003464D4"/>
    <w:rsid w:val="003522BE"/>
    <w:rsid w:val="003B5786"/>
    <w:rsid w:val="003E173F"/>
    <w:rsid w:val="003E55BE"/>
    <w:rsid w:val="003F4DB5"/>
    <w:rsid w:val="00400258"/>
    <w:rsid w:val="0044053F"/>
    <w:rsid w:val="00453850"/>
    <w:rsid w:val="004570D0"/>
    <w:rsid w:val="00470537"/>
    <w:rsid w:val="00475C7F"/>
    <w:rsid w:val="00475E68"/>
    <w:rsid w:val="00483D88"/>
    <w:rsid w:val="004A2637"/>
    <w:rsid w:val="004A3A84"/>
    <w:rsid w:val="004B4FB0"/>
    <w:rsid w:val="004C1BA0"/>
    <w:rsid w:val="004E04D3"/>
    <w:rsid w:val="004F61C2"/>
    <w:rsid w:val="0051160B"/>
    <w:rsid w:val="00523E29"/>
    <w:rsid w:val="00546F1D"/>
    <w:rsid w:val="0057271A"/>
    <w:rsid w:val="0058396A"/>
    <w:rsid w:val="00585EF2"/>
    <w:rsid w:val="005909F8"/>
    <w:rsid w:val="005B39BE"/>
    <w:rsid w:val="005B42AD"/>
    <w:rsid w:val="005C39A8"/>
    <w:rsid w:val="006065D3"/>
    <w:rsid w:val="00606F91"/>
    <w:rsid w:val="00637CC6"/>
    <w:rsid w:val="00646D1E"/>
    <w:rsid w:val="006646A0"/>
    <w:rsid w:val="00677D91"/>
    <w:rsid w:val="006964E0"/>
    <w:rsid w:val="006C2C47"/>
    <w:rsid w:val="006C61C8"/>
    <w:rsid w:val="006D4F06"/>
    <w:rsid w:val="006D71FC"/>
    <w:rsid w:val="006F591F"/>
    <w:rsid w:val="006F73A4"/>
    <w:rsid w:val="00700DC4"/>
    <w:rsid w:val="0071577B"/>
    <w:rsid w:val="00733C7D"/>
    <w:rsid w:val="00743A02"/>
    <w:rsid w:val="0075030F"/>
    <w:rsid w:val="00750D81"/>
    <w:rsid w:val="0077345D"/>
    <w:rsid w:val="00794F88"/>
    <w:rsid w:val="007C14C8"/>
    <w:rsid w:val="007C6007"/>
    <w:rsid w:val="007E03EF"/>
    <w:rsid w:val="007E6AAC"/>
    <w:rsid w:val="00811550"/>
    <w:rsid w:val="008321FD"/>
    <w:rsid w:val="00833D8E"/>
    <w:rsid w:val="00854D5F"/>
    <w:rsid w:val="0086301B"/>
    <w:rsid w:val="0087014B"/>
    <w:rsid w:val="00870A2C"/>
    <w:rsid w:val="00874D2E"/>
    <w:rsid w:val="008951EC"/>
    <w:rsid w:val="008A1BBD"/>
    <w:rsid w:val="00922959"/>
    <w:rsid w:val="0092418F"/>
    <w:rsid w:val="00944483"/>
    <w:rsid w:val="00947776"/>
    <w:rsid w:val="00954D99"/>
    <w:rsid w:val="00973EAD"/>
    <w:rsid w:val="00975587"/>
    <w:rsid w:val="00986B06"/>
    <w:rsid w:val="00990F52"/>
    <w:rsid w:val="009C15A1"/>
    <w:rsid w:val="009F1CBE"/>
    <w:rsid w:val="00A16DDA"/>
    <w:rsid w:val="00A21788"/>
    <w:rsid w:val="00A23C17"/>
    <w:rsid w:val="00A47608"/>
    <w:rsid w:val="00A80B10"/>
    <w:rsid w:val="00A84722"/>
    <w:rsid w:val="00A90E6F"/>
    <w:rsid w:val="00AE7682"/>
    <w:rsid w:val="00B23FE9"/>
    <w:rsid w:val="00B263AA"/>
    <w:rsid w:val="00B313F2"/>
    <w:rsid w:val="00B35AF4"/>
    <w:rsid w:val="00B85277"/>
    <w:rsid w:val="00B905CF"/>
    <w:rsid w:val="00BE1F0A"/>
    <w:rsid w:val="00C07001"/>
    <w:rsid w:val="00C10247"/>
    <w:rsid w:val="00C12B5F"/>
    <w:rsid w:val="00C17502"/>
    <w:rsid w:val="00C2099D"/>
    <w:rsid w:val="00C24B16"/>
    <w:rsid w:val="00C333E9"/>
    <w:rsid w:val="00C3554C"/>
    <w:rsid w:val="00C45627"/>
    <w:rsid w:val="00C50CA4"/>
    <w:rsid w:val="00C604B8"/>
    <w:rsid w:val="00C7387F"/>
    <w:rsid w:val="00C8616A"/>
    <w:rsid w:val="00C909E1"/>
    <w:rsid w:val="00C95484"/>
    <w:rsid w:val="00CD27D3"/>
    <w:rsid w:val="00D02A76"/>
    <w:rsid w:val="00D137F2"/>
    <w:rsid w:val="00D27B1B"/>
    <w:rsid w:val="00D358FC"/>
    <w:rsid w:val="00D41100"/>
    <w:rsid w:val="00D431F9"/>
    <w:rsid w:val="00D52093"/>
    <w:rsid w:val="00D86C85"/>
    <w:rsid w:val="00D874E1"/>
    <w:rsid w:val="00D925CE"/>
    <w:rsid w:val="00D9489E"/>
    <w:rsid w:val="00DC221F"/>
    <w:rsid w:val="00DD2FA6"/>
    <w:rsid w:val="00DE1B7C"/>
    <w:rsid w:val="00E00064"/>
    <w:rsid w:val="00E16953"/>
    <w:rsid w:val="00E33609"/>
    <w:rsid w:val="00E8739E"/>
    <w:rsid w:val="00E92BC7"/>
    <w:rsid w:val="00E938DE"/>
    <w:rsid w:val="00EA49B5"/>
    <w:rsid w:val="00EB3A74"/>
    <w:rsid w:val="00EC5C26"/>
    <w:rsid w:val="00ED6F3D"/>
    <w:rsid w:val="00EE1063"/>
    <w:rsid w:val="00EE108B"/>
    <w:rsid w:val="00EE1378"/>
    <w:rsid w:val="00EE72D7"/>
    <w:rsid w:val="00EF58BF"/>
    <w:rsid w:val="00F024BF"/>
    <w:rsid w:val="00F15B77"/>
    <w:rsid w:val="00F45AB6"/>
    <w:rsid w:val="00F45EFF"/>
    <w:rsid w:val="00F54BA9"/>
    <w:rsid w:val="00F65645"/>
    <w:rsid w:val="00F67375"/>
    <w:rsid w:val="00F77822"/>
    <w:rsid w:val="00F8355B"/>
    <w:rsid w:val="00F95A6A"/>
    <w:rsid w:val="00FB17F9"/>
    <w:rsid w:val="00FB2A65"/>
    <w:rsid w:val="00FB3130"/>
    <w:rsid w:val="00FB7A45"/>
    <w:rsid w:val="00FC0C12"/>
    <w:rsid w:val="00FC55CF"/>
    <w:rsid w:val="00FD6F5C"/>
    <w:rsid w:val="00FE144E"/>
    <w:rsid w:val="00FE793D"/>
    <w:rsid w:val="00FF244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ED77AE1"/>
  <w15:chartTrackingRefBased/>
  <w15:docId w15:val="{EDB067E2-C50F-45A6-8088-CED836BB4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00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0064"/>
  </w:style>
  <w:style w:type="paragraph" w:styleId="Footer">
    <w:name w:val="footer"/>
    <w:basedOn w:val="Normal"/>
    <w:link w:val="FooterChar"/>
    <w:uiPriority w:val="99"/>
    <w:unhideWhenUsed/>
    <w:rsid w:val="00E000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0064"/>
  </w:style>
  <w:style w:type="character" w:styleId="Hyperlink">
    <w:name w:val="Hyperlink"/>
    <w:basedOn w:val="DefaultParagraphFont"/>
    <w:uiPriority w:val="99"/>
    <w:unhideWhenUsed/>
    <w:rsid w:val="001A57C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A57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Owe20</b:Tag>
    <b:SourceType>BookSection</b:SourceType>
    <b:Guid>{F28E26F0-C49A-4877-A2B3-9E4B5965F0E1}</b:Guid>
    <b:Author>
      <b:Author>
        <b:NameList>
          <b:Person>
            <b:Last>Owens</b:Last>
          </b:Person>
        </b:NameList>
      </b:Author>
    </b:Author>
    <b:Year>2020</b:Year>
    <b:RefOrder>2</b:RefOrder>
  </b:Source>
  <b:Source>
    <b:Tag>The19</b:Tag>
    <b:SourceType>BookSection</b:SourceType>
    <b:Guid>{C3A740B1-91E5-49BD-988D-81E8627F9693}</b:Guid>
    <b:Author>
      <b:Author>
        <b:Corporate>The Thomistic Institute</b:Corporate>
      </b:Author>
    </b:Author>
    <b:Year>2019</b:Year>
    <b:RefOrder>3</b:RefOrder>
  </b:Source>
  <b:Source>
    <b:Tag>Owu17</b:Tag>
    <b:SourceType>BookSection</b:SourceType>
    <b:Guid>{0B1EB412-CDAF-4D81-9416-DBB849CCD09D}</b:Guid>
    <b:Author>
      <b:Author>
        <b:NameList>
          <b:Person>
            <b:Last>Owusu</b:Last>
          </b:Person>
        </b:NameList>
      </b:Author>
    </b:Author>
    <b:Year>2017</b:Year>
    <b:RefOrder>1</b:RefOrder>
  </b:Source>
</b:Sources>
</file>

<file path=customXml/itemProps1.xml><?xml version="1.0" encoding="utf-8"?>
<ds:datastoreItem xmlns:ds="http://schemas.openxmlformats.org/officeDocument/2006/customXml" ds:itemID="{270A3EF6-DE5A-4A9F-9019-5322A3707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steveyoung640@gmail.com</dc:creator>
  <cp:lastModifiedBy>steveyoung640@gmail.com</cp:lastModifiedBy>
  <cp:revision>214</cp:revision>
  <dcterms:created xsi:type="dcterms:W3CDTF">2021-03-12T03:32:00Z</dcterms:created>
  <dcterms:modified xsi:type="dcterms:W3CDTF">2021-03-12T05:27:00Z</dcterms:modified>
</cp:coreProperties>
</file>